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ageBreakBefore w:val="1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53sskucdalzz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Публичная оферта с Партнером (Преподавателем). Редакция от «___» _______ 2026 г.</w:t>
      </w:r>
    </w:p>
    <w:p w:rsidR="00000000" w:rsidDel="00000000" w:rsidP="00000000" w:rsidRDefault="00000000" w:rsidRPr="00000000" w14:paraId="00000002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Настоящая Оферта акцептуется Пользователем со статусом «Ученик» путем проставления отметки (галочки) о согласии в целях получения статуса «Партнер (Преподаватель)». Оферта является договором между Оператором и Партнером-исполнителем и заключается в электронной форме на Платформе.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8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Настоящая Оферта с Партнером является дополнительной по отношению к Оферте с Пользователем и регулирует особенности деятельности Пользователя в статусе Партнера (Преподавателя). Акцепт настоящей Оферты не прекращает действие Оферты с Пользователем: Партнер одновременно сохраняет статусы Пользователя и Ученика и остается связанным условиями пользовательского соглашения.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8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По отношению к Оферте с Пользователем настоящая Оферта является специальной. Условия Оферты с Пользователем применяются к отношениям Оператора и Партнера в полном объеме, если иное не установлено настоящей Офертой. В случае противоречия между настоящей Офертой и Офертой с Пользователем применяются условия настоящей Оферты как специальные, если иное прямо не предусмотрено настоящей Офертой или императивными нормами законодательства.</w:t>
      </w:r>
    </w:p>
    <w:p w:rsidR="00000000" w:rsidDel="00000000" w:rsidP="00000000" w:rsidRDefault="00000000" w:rsidRPr="00000000" w14:paraId="00000005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o5ojn3me49zg" w:id="1"/>
      <w:bookmarkEnd w:id="1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1. Термины и определения</w:t>
      </w:r>
    </w:p>
    <w:p w:rsidR="00000000" w:rsidDel="00000000" w:rsidP="00000000" w:rsidRDefault="00000000" w:rsidRPr="00000000" w14:paraId="00000006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1.1. Термины используются в значениях, определенных в Публичной оферте (Пользовательском соглашении) с Пользователем, размещенным по адресу: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https://art-campus.ru/oferta, если иное не следует из существа отношений.</w:t>
      </w:r>
    </w:p>
    <w:p w:rsidR="00000000" w:rsidDel="00000000" w:rsidP="00000000" w:rsidRDefault="00000000" w:rsidRPr="00000000" w14:paraId="00000007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1.2. «Партнер (Преподаватель)» — Пользователь, осуществляющий на Платформе деятельность, направленную на оказание услуг Ученикам (Пользователям-заказчикам) в рамках гражданско-правовых отношений. Партнером может быть: самозанятый (плательщик НПД по Федеральному закону № 422-ФЗ) или индивидуальный предприниматель.</w:t>
      </w:r>
    </w:p>
    <w:p w:rsidR="00000000" w:rsidDel="00000000" w:rsidP="00000000" w:rsidRDefault="00000000" w:rsidRPr="00000000" w14:paraId="00000008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1.3. «Вознаграждение Оператора (комиссия)» — плата Оператору за услуги по размещению курсов, обеспечению расчетов и предоставлению технических возможностей Платформы, размер которой определяется страницей тарифов, размещенной по адресу: https://art-campus.ru/tariffication.</w:t>
      </w:r>
    </w:p>
    <w:p w:rsidR="00000000" w:rsidDel="00000000" w:rsidP="00000000" w:rsidRDefault="00000000" w:rsidRPr="00000000" w14:paraId="00000009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1.4. «Оператор» / «Платформа» — </w:t>
      </w:r>
    </w:p>
    <w:p w:rsidR="00000000" w:rsidDel="00000000" w:rsidP="00000000" w:rsidRDefault="00000000" w:rsidRPr="00000000" w14:paraId="0000000A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bookmarkStart w:colFirst="0" w:colLast="0" w:name="_heading=h.8hid6m8d6c3n" w:id="2"/>
      <w:bookmarkEnd w:id="2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Индивидуальный предприниматель Титарев Денис Владимирович (ОГРНИП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326910000034941, ИНН 911113118430, адрес для корреспонденции: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улица Лейтенанта Бувина, 5, Керчь, Республика Крым, 298300, электронная почта: hello@art-campus.ru), владеющий и управляющий посреднической цифровой платформой, размещенной по адресу https://art-campus.ru/ и являющийся оператором посреднической цифровой платформы.1.5. Предоставление доступа к курсу, части курса, уроку, модулю — совершение по поручению Преподавателя технических действий, в результате которых у Ученика в Личном кабинете возникает возможность открыть соответствующий курс, часть курса, урок, модуль и ознакомиться с его материалами. Доступ считается предоставленным с момента активации такой возможности независимо от того, воспользовался ли ею Ученик (открывал ли урок, знакомился ли с материалами, выполнял ли задания). Дата и время предоставления доступа фиксируются программными средствами Платформы; сведения лог-файлов Платформы признаются Сторонами надлежащим и достаточным доказательством предоставления доступа.</w:t>
      </w:r>
    </w:p>
    <w:p w:rsidR="00000000" w:rsidDel="00000000" w:rsidP="00000000" w:rsidRDefault="00000000" w:rsidRPr="00000000" w14:paraId="0000000C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2. Предмет Оферты</w:t>
      </w:r>
    </w:p>
    <w:p w:rsidR="00000000" w:rsidDel="00000000" w:rsidP="00000000" w:rsidRDefault="00000000" w:rsidRPr="00000000" w14:paraId="0000000D">
      <w:pPr>
        <w:pStyle w:val="Heading2"/>
        <w:spacing w:after="288" w:before="0" w:lineRule="auto"/>
        <w:jc w:val="both"/>
        <w:rPr>
          <w:rFonts w:ascii="Calibri" w:cs="Calibri" w:eastAsia="Calibri" w:hAnsi="Calibri"/>
          <w:b w:val="0"/>
          <w:bCs w:val="0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color w:val="000000"/>
          <w:sz w:val="20"/>
          <w:szCs w:val="20"/>
          <w:rtl w:val="0"/>
        </w:rPr>
        <w:t xml:space="preserve">2.1. Оператор предоставляет Партнеру технические возможности Платформы для размещения Карточек курсов, продажи курсов Ученикам и оказания им услуг, а также оказывает агентские услуги в расчетах. Партнер самостоятельно оказывает Ученикам услуги по обучению от своего имени.</w:t>
      </w:r>
    </w:p>
    <w:p w:rsidR="00000000" w:rsidDel="00000000" w:rsidP="00000000" w:rsidRDefault="00000000" w:rsidRPr="00000000" w14:paraId="0000000E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2.2. Платформа не является работодателем Партнера. Настоящая Оферта не является трудовым договором и не порождает трудовых отношений (ст. 15 ТК РФ); отношения являются гражданско-правовыми.</w:t>
      </w:r>
    </w:p>
    <w:p w:rsidR="00000000" w:rsidDel="00000000" w:rsidP="00000000" w:rsidRDefault="00000000" w:rsidRPr="00000000" w14:paraId="0000000F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2.3. Для Партнера-исполнителя, являющегося физическим лицом (самозанятый, ИП), соблюдаются признаки гражданско-правового характера отношений согласно ст. 15 Федерального закона № 289-ФЗ: заказ направлен на конкретную услугу; отсутствуют режим (график) работы и правила внутреннего трудового распорядка; Партнер самостоятельно принимает решение об оказании услуг и вправе не принимать заказ; вознаграждение начисляется по каждому заказу отдельно; не предусмотрены привлечение третьих лиц для личного исполнения, предоставление социальных гарантий, еженедельных выходных и отпуска за счет Оператора.</w:t>
      </w:r>
    </w:p>
    <w:p w:rsidR="00000000" w:rsidDel="00000000" w:rsidP="00000000" w:rsidRDefault="00000000" w:rsidRPr="00000000" w14:paraId="00000010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2.4. В отношениях с Оператором по настоящей Оферте Партнер действует как субъект предпринимательской деятельности (самозанятый, ИП). Наличие у Партнера статуса «Ученик» не распространяет на отношения Партнера с Оператором по настоящей Оферте законодательство о защите прав потребителей.</w:t>
      </w:r>
    </w:p>
    <w:p w:rsidR="00000000" w:rsidDel="00000000" w:rsidP="00000000" w:rsidRDefault="00000000" w:rsidRPr="00000000" w14:paraId="00000011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3acjxd5g5e5q" w:id="3"/>
      <w:bookmarkEnd w:id="3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3. Требования к Партнеру и проверка сведений</w:t>
      </w:r>
    </w:p>
    <w:p w:rsidR="00000000" w:rsidDel="00000000" w:rsidP="00000000" w:rsidRDefault="00000000" w:rsidRPr="00000000" w14:paraId="00000012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3.1. Партнер должен обладать необходимой право- и дееспособностью, соответствующим налоговым статусом (самозанятый/ИП) и правами на размещаемые материалы.</w:t>
      </w:r>
    </w:p>
    <w:p w:rsidR="00000000" w:rsidDel="00000000" w:rsidP="00000000" w:rsidRDefault="00000000" w:rsidRPr="00000000" w14:paraId="00000013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3.2. При заключении договора Оператор осуществляет проверку сведений о лице, имеющем намерение стать Партнером, посредством ЕГРЮЛ, ЕГРИП, ЕСИА, а также иными способами, в том числе, установленными Правительством РФ (ст. 5 Федерального закона № 289-ФЗ). Оператор вправе запрашивать дополнительные сведения и документы и проверять их полноту и достоверность.</w:t>
      </w:r>
    </w:p>
    <w:p w:rsidR="00000000" w:rsidDel="00000000" w:rsidP="00000000" w:rsidRDefault="00000000" w:rsidRPr="00000000" w14:paraId="00000014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3.3. Партнер обязан поддерживать актуальность сведений о себе и своем налоговом статусе и незамедлительно уведомлять Оператора об их изменении (в том числе об утрате статуса самозанятого/прекращении деятельности в качестве ИП).</w:t>
      </w:r>
    </w:p>
    <w:p w:rsidR="00000000" w:rsidDel="00000000" w:rsidP="00000000" w:rsidRDefault="00000000" w:rsidRPr="00000000" w14:paraId="00000015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3.4. Оператор проверяет наличие у Партнера статуса плательщика НПД на дату каждой выплаты с использованием официального сервиса ФНС России. Партнер гарантирует достоверность сведений о своем налоговом статусе и обязуется возместить Оператору убытки (включая доначисленные налоги, страховые взносы, пени и штрафы), вызванные несвоевременным уведомлением об утрате статуса.</w:t>
      </w:r>
    </w:p>
    <w:p w:rsidR="00000000" w:rsidDel="00000000" w:rsidP="00000000" w:rsidRDefault="00000000" w:rsidRPr="00000000" w14:paraId="00000016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4u9kkb1nmmx5" w:id="4"/>
      <w:bookmarkEnd w:id="4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4. Получение статуса Партнера и порядок заключения договора</w:t>
      </w:r>
    </w:p>
    <w:p w:rsidR="00000000" w:rsidDel="00000000" w:rsidP="00000000" w:rsidRDefault="00000000" w:rsidRPr="00000000" w14:paraId="00000017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4.1. Договор заключается в электронной форме путем акцепта настоящей Оферты в Личном кабинете (проставление отметки). Оператор обеспечивает Партнеру беспрепятственный доступ к действующей и утратившим силу редакциям договора для ознакомления и копирования в течение срока хранения, но не менее 3 (трех) лет.</w:t>
      </w:r>
    </w:p>
    <w:p w:rsidR="00000000" w:rsidDel="00000000" w:rsidP="00000000" w:rsidRDefault="00000000" w:rsidRPr="00000000" w14:paraId="00000018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a4ynedlqx5sy" w:id="5"/>
      <w:bookmarkEnd w:id="5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5. Размещение Карточки курса и существенные условия</w:t>
      </w:r>
    </w:p>
    <w:p w:rsidR="00000000" w:rsidDel="00000000" w:rsidP="00000000" w:rsidRDefault="00000000" w:rsidRPr="00000000" w14:paraId="00000019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5.1. Партнер размещает курс в виде Карточки курса, указывая существенные условия до его приобретения Учеником: наименование и описание; стоимость и структуру стоимости (услуга предоставления доступа и услуги обучения);  сроки и продолжительность оказания услуг (срок доступа к курсу); порядок предоставления доступа; сведения о Преподавателе (ФИО, ИНН, для ИП - ОГРНИП); указание на абонентский характер обязательств (п. 4.2 Оферты между Учеником и Преподавателем); количество уроков (модулей) и объем проверки домашних заданий.</w:t>
      </w:r>
    </w:p>
    <w:p w:rsidR="00000000" w:rsidDel="00000000" w:rsidP="00000000" w:rsidRDefault="00000000" w:rsidRPr="00000000" w14:paraId="0000001A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5.2. Партнер самостоятельно устанавливает и изменяет цену курса; изменение цены вступает в силу не ранее 1 рабочего дня и не распространяется на ранее заключенные договоры с Учениками.</w:t>
      </w:r>
    </w:p>
    <w:p w:rsidR="00000000" w:rsidDel="00000000" w:rsidP="00000000" w:rsidRDefault="00000000" w:rsidRPr="00000000" w14:paraId="0000001B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5.3. Оператор вправе ограничивать или прекращать размещение Карточки курса: для соблюдения требований законодательства; во исполнение решения суда или органа власти; по основаниям, предусмотренным настоящей Офертой.</w:t>
      </w:r>
    </w:p>
    <w:p w:rsidR="00000000" w:rsidDel="00000000" w:rsidP="00000000" w:rsidRDefault="00000000" w:rsidRPr="00000000" w14:paraId="0000001C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anffvte0s6sx" w:id="6"/>
      <w:bookmarkEnd w:id="6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6. Порядок оказания услуг Партнером</w:t>
      </w:r>
    </w:p>
    <w:p w:rsidR="00000000" w:rsidDel="00000000" w:rsidP="00000000" w:rsidRDefault="00000000" w:rsidRPr="00000000" w14:paraId="0000001D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6.1. Исполнение услуг по курсу осуществляется путем: (а) предоставления Ученику доступа к курсу и его материалам и (б) проверки домашних заданий в объеме, указанном в Карточке курса.</w:t>
      </w:r>
    </w:p>
    <w:p w:rsidR="00000000" w:rsidDel="00000000" w:rsidP="00000000" w:rsidRDefault="00000000" w:rsidRPr="00000000" w14:paraId="0000001E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6.2. Продолжительность оказания услуг определяется Карточкой курса (срок обучения) и сроком доступа к материалам (срок обучения и 3 месяца после его завершения), если иное не указано в Карточке курса. Сроки проверки домашних заданий — не более 5 рабочих дней с момента их направления Учеником, если иное не указано в Карточке курса.</w:t>
      </w:r>
    </w:p>
    <w:p w:rsidR="00000000" w:rsidDel="00000000" w:rsidP="00000000" w:rsidRDefault="00000000" w:rsidRPr="00000000" w14:paraId="0000001F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6.3. Партнер-исполнитель, являющийся физическим лицом, самостоятельно принимает решение о приеме заказа и вправе не принимать заказ без применения к нему мер ответственности, за исключением случаев добровольно выбранного им периода, в течение которого он обязался оказывать услуги.</w:t>
      </w:r>
    </w:p>
    <w:p w:rsidR="00000000" w:rsidDel="00000000" w:rsidP="00000000" w:rsidRDefault="00000000" w:rsidRPr="00000000" w14:paraId="00000020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6.4. Обязательства Партнера перед Учеником по курсу носят абонентский характер (ст. 429.4 ГК РФ): в течение срока доступа Партнер поддерживает для Ученика постоянную возможность открытия уроков (модулей), ознакомления с материалами, направления домашних заданий и получения их проверки независимо от того, затребует ли Ученик такое исполнение. По истечении срока доступа обязательства Партнера считаются исполненными в полном объеме независимо от количества открытых Учеником уроков.</w:t>
      </w:r>
    </w:p>
    <w:p w:rsidR="00000000" w:rsidDel="00000000" w:rsidP="00000000" w:rsidRDefault="00000000" w:rsidRPr="00000000" w14:paraId="00000021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9rzf1rcn8r7t" w:id="7"/>
      <w:bookmarkEnd w:id="7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7. Порядок и условия приостановления или прекращения принятия заказов Партнером</w:t>
      </w:r>
    </w:p>
    <w:p w:rsidR="00000000" w:rsidDel="00000000" w:rsidP="00000000" w:rsidRDefault="00000000" w:rsidRPr="00000000" w14:paraId="00000022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7.1. Партнер вправе самостоятельно приостановить прием новых заказов (перевести курс в режим «недоступен для покупки») через Личный кабинет в любое время. Приостановление не затрагивает обязательства по уже заключенным с Учениками договорам.</w:t>
      </w:r>
    </w:p>
    <w:p w:rsidR="00000000" w:rsidDel="00000000" w:rsidP="00000000" w:rsidRDefault="00000000" w:rsidRPr="00000000" w14:paraId="00000023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7.2. Партнер вправе прекратить прием заказов и снять курс с витрины, уведомив Оператора через Личный кабинет не менее чем за 1 день. Снятие курса не освобождает Партнера от обязанности завершить оказание услуг Ученикам, оплатившим курс до снятия (до окончания срока доступа).</w:t>
      </w:r>
    </w:p>
    <w:p w:rsidR="00000000" w:rsidDel="00000000" w:rsidP="00000000" w:rsidRDefault="00000000" w:rsidRPr="00000000" w14:paraId="00000024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7.3. На период приостановления/прекращения приема заказов Партнер обязан обеспечить Ученикам, ранее оплатившим курс, доступ и проверку домашних заданий в согласованном объеме, либо инициировать возврат в соответствии с Разделом о возврате денежных средств.</w:t>
      </w:r>
    </w:p>
    <w:p w:rsidR="00000000" w:rsidDel="00000000" w:rsidP="00000000" w:rsidRDefault="00000000" w:rsidRPr="00000000" w14:paraId="00000025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7.4. Оператор вправе приостановить прием заказов по курсу и ограничить или прекратить размещение Карточки курса, а также ограничить доступ к Личному кабинету Партнера в случаях, предусмотренных ст. 13 Федерального закона № 289-ФЗ:</w:t>
      </w:r>
    </w:p>
    <w:p w:rsidR="00000000" w:rsidDel="00000000" w:rsidP="00000000" w:rsidRDefault="00000000" w:rsidRPr="00000000" w14:paraId="00000026">
      <w:pPr>
        <w:spacing w:after="288" w:lineRule="auto"/>
        <w:ind w:left="72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а) для обеспечения соблюдения законодательства РФ;</w:t>
      </w:r>
    </w:p>
    <w:p w:rsidR="00000000" w:rsidDel="00000000" w:rsidP="00000000" w:rsidRDefault="00000000" w:rsidRPr="00000000" w14:paraId="00000027">
      <w:pPr>
        <w:spacing w:after="288" w:lineRule="auto"/>
        <w:ind w:left="72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б) во исполнение вступившего в силу решения суда или решения органа государственной власти;</w:t>
      </w:r>
    </w:p>
    <w:p w:rsidR="00000000" w:rsidDel="00000000" w:rsidP="00000000" w:rsidRDefault="00000000" w:rsidRPr="00000000" w14:paraId="00000028">
      <w:pPr>
        <w:spacing w:after="288" w:lineRule="auto"/>
        <w:ind w:left="72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в) при обнаружении признаков неправомерного доступа третьих лиц к Личному кабинету;</w:t>
      </w:r>
    </w:p>
    <w:p w:rsidR="00000000" w:rsidDel="00000000" w:rsidP="00000000" w:rsidRDefault="00000000" w:rsidRPr="00000000" w14:paraId="00000029">
      <w:pPr>
        <w:spacing w:after="288" w:lineRule="auto"/>
        <w:ind w:left="720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г) по основаниям, предусмотренным настоящей Офертой (существенное нарушение условий, систематические жалобы Учеников, нарушение прав третьих лиц и т. п.).</w:t>
      </w:r>
    </w:p>
    <w:p w:rsidR="00000000" w:rsidDel="00000000" w:rsidP="00000000" w:rsidRDefault="00000000" w:rsidRPr="00000000" w14:paraId="0000002A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7.5. Применение мер ответственности и иных мер по настоящему разделу допускается только при условии направления Оператором Партнеру мотивированного уведомления в электронной форме с указанием нарушенных положений не позднее чем за 3 (три) дня до применения мер. Если меры применяются для соблюдения законодательства, исполнения решения суда/органа власти либо устранения неправомерного доступа третьих лиц, уведомление направляется в день применения мер.</w:t>
      </w:r>
    </w:p>
    <w:p w:rsidR="00000000" w:rsidDel="00000000" w:rsidP="00000000" w:rsidRDefault="00000000" w:rsidRPr="00000000" w14:paraId="0000002B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7.6. В случае устранения обстоятельств, послуживших основанием для применения мер, Оператор отменяет их в течение 48 часов с момента, когда ему стало известно об устранении. Оператор вправе удалить Личный кабинет Партнера, если обстоятельства не устранены в течение 90 дней со дня, когда Партнеру стало известно об ограничении.</w:t>
      </w:r>
    </w:p>
    <w:p w:rsidR="00000000" w:rsidDel="00000000" w:rsidP="00000000" w:rsidRDefault="00000000" w:rsidRPr="00000000" w14:paraId="0000002C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xjdm59ib74pu" w:id="8"/>
      <w:bookmarkEnd w:id="8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8. Тарифы, вознаграждение Оператора, сроки и периодичность выплат</w:t>
      </w:r>
    </w:p>
    <w:p w:rsidR="00000000" w:rsidDel="00000000" w:rsidP="00000000" w:rsidRDefault="00000000" w:rsidRPr="00000000" w14:paraId="0000002D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8.1. Размер вознаграждения Оператора (комиссии) за размещение и продажу курсов, порядок его удержания, а также сроки и периодичность выплат Партнерам устанавливаются на отдельной странице тарифов, размещаемой по адресу: https://art-campus.ru/tariffication и являющейся неотъемлемой частью настоящей Оферты.</w:t>
      </w:r>
    </w:p>
    <w:p w:rsidR="00000000" w:rsidDel="00000000" w:rsidP="00000000" w:rsidRDefault="00000000" w:rsidRPr="00000000" w14:paraId="0000002E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8.2. Оператор удерживает вознаграждение из сумм, поступивших от Учеников, и перечисляет Партнеру остаток в порядке и сроки, указанные на странице тарифов.</w:t>
      </w:r>
    </w:p>
    <w:p w:rsidR="00000000" w:rsidDel="00000000" w:rsidP="00000000" w:rsidRDefault="00000000" w:rsidRPr="00000000" w14:paraId="0000002F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8.3. Оператор вправе изменять тарифы с уведомлением Партнера в порядке и сроки, установленные для изменения договора: не менее чем за 5 дней до вступления изменений в силу.</w:t>
      </w:r>
    </w:p>
    <w:p w:rsidR="00000000" w:rsidDel="00000000" w:rsidP="00000000" w:rsidRDefault="00000000" w:rsidRPr="00000000" w14:paraId="00000030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8.4. Оператор вправе в одностороннем порядке снижать размер своего вознаграждения (комиссии) и (или) устанавливать пониженные тарифы для отдельных Пользователей (Партнеров и (или) Учеников) либо их категорий, а также предоставлять отдельным Пользователям преференции, бонусы, скидки, кешбэк и иные льготные условия, в том числе в рамках маркетинговых, реферальных, акционных и иных программ. Предоставление таких мер является правом, а не обязанностью Оператора, носит индивидуальный характер и не порождает у иных Пользователей права требовать их предоставления.</w:t>
      </w:r>
    </w:p>
    <w:p w:rsidR="00000000" w:rsidDel="00000000" w:rsidP="00000000" w:rsidRDefault="00000000" w:rsidRPr="00000000" w14:paraId="00000031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8.5. Об установлении, изменении или отмене пониженных тарифов, преференций, бонусов и скидок Оператор уведомляет Партнера через Личный кабинет и (или) по адресу электронной почты Партнера. Изменения, улучшающие положение Партнера (в том числе снижение комиссии), вступают в силу и действуют в указанный в уведомлении срок, в том числе незамедлительно с момента направления уведомления.</w:t>
      </w:r>
    </w:p>
    <w:p w:rsidR="00000000" w:rsidDel="00000000" w:rsidP="00000000" w:rsidRDefault="00000000" w:rsidRPr="00000000" w14:paraId="00000032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8.6. Скидки и иные льготы Ученикам предоставляются: (а) за счет Оператора (из суммы его вознаграждения) — по усмотрению Оператора и без уменьшения сумм, причитающихся Партнеру; либо (б) за счет Партнера (с уменьшением цены курса и причитающихся Партнеру сумм) — только с согласия Партнера, в том числе выраженного путем участия Партнера в соответствующей программе или акции через Личный кабинет.</w:t>
      </w:r>
    </w:p>
    <w:p w:rsidR="00000000" w:rsidDel="00000000" w:rsidP="00000000" w:rsidRDefault="00000000" w:rsidRPr="00000000" w14:paraId="00000033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8.7. При удержании вознаграждения Оператора из сумм, причитающихся Партнеру - физическому лицу, применяющему НПД, Оператор формирует и направляет Партнеру кассовый чек на сумму удержанного вознаграждения на адрес электронной почты Партнера и (или) в Личный кабинет.</w:t>
      </w:r>
    </w:p>
    <w:p w:rsidR="00000000" w:rsidDel="00000000" w:rsidP="00000000" w:rsidRDefault="00000000" w:rsidRPr="00000000" w14:paraId="00000034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mtbsc92vr52" w:id="9"/>
      <w:bookmarkEnd w:id="9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9. Налогообложение и расчетные документы</w:t>
      </w:r>
    </w:p>
    <w:p w:rsidR="00000000" w:rsidDel="00000000" w:rsidP="00000000" w:rsidRDefault="00000000" w:rsidRPr="00000000" w14:paraId="00000035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9.1. Партнер самостоятельно исполняет налоговые обязанности в соответствии со своим статусом. Партнер, применяющий НПД, отражает доход, полученный через Оператора, в порядке ст. 7, 8, 14 Федерального закона № 422-ФЗ. Датой получения дохода признается последний день месяца, в котором денежные средства Ученика поступили Оператору, независимо от даты выплаты Партнеру и применяемого Оператором резервирования (холдирования) выплат. Сведения о произведенных расчетах передаются в налоговый орган (через приложение «Мой налог») не позднее 9-го числа месяца, следующего за месяцем, в котором возник доход. Чек Ученику Партнером не передается (ч. 2 ст. 14 Федерального закона № 422-ФЗ).</w:t>
      </w:r>
    </w:p>
    <w:p w:rsidR="00000000" w:rsidDel="00000000" w:rsidP="00000000" w:rsidRDefault="00000000" w:rsidRPr="00000000" w14:paraId="00000036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9.1.1.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Оператор не позднее 5-го (пятого) числа каждого месяца предоставляет Партнеру через Личный кабинет финансовый отчет за предыдущий месяц с указанием поступивших оплат в разрезе заказов и дат; произведенных возвратов Ученикам в разрезе заказов, сумм и дат; удержанного вознаграждения Оператора; сумм, подлежащих выплате Партнеру. Отчет является основанием для отражения Партнером дохода и его корректировки в приложении «Мой налог».</w:t>
      </w:r>
    </w:p>
    <w:p w:rsidR="00000000" w:rsidDel="00000000" w:rsidP="00000000" w:rsidRDefault="00000000" w:rsidRPr="00000000" w14:paraId="00000037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9.1.2. Если возврат Ученику произведен в том же месяце, в котором денежные средства поступили Оператору, доход по соответствующему заказу в возвращенной части у Партнера не возникает и в приложении «Мой налог» не отражается. Если Партнер отразил такой доход до возврата, он аннулирует (корректирует) ранее сформированный чек в приложении «Мой налог» на сумму возврата.</w:t>
      </w:r>
    </w:p>
    <w:p w:rsidR="00000000" w:rsidDel="00000000" w:rsidP="00000000" w:rsidRDefault="00000000" w:rsidRPr="00000000" w14:paraId="00000038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9.1.3. Если возврат Ученику произведен в месяце, следующем за месяцем получения дохода, Партнер отражает доход в общем порядке и проводит корректировку ранее переданных сведений на сумму возврата в приложении «Мой налог» (ч. 3, 4 ст. 8 Федерального закона № 422-ФЗ) в срок, позволяющий учесть корректировку при начислении налога.</w:t>
      </w:r>
    </w:p>
    <w:p w:rsidR="00000000" w:rsidDel="00000000" w:rsidP="00000000" w:rsidRDefault="00000000" w:rsidRPr="00000000" w14:paraId="00000039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9.1.4. Излишне уплаченный вследствие возврата налог подлежит зачету в счет предстоящих платежей по НПД либо возврату в порядке, установленном законодательством. Оператор не является налоговым агентом Партнера, за исключением случаев, прямо установленных законом.</w:t>
      </w:r>
    </w:p>
    <w:p w:rsidR="00000000" w:rsidDel="00000000" w:rsidP="00000000" w:rsidRDefault="00000000" w:rsidRPr="00000000" w14:paraId="0000003A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9.2. Оператор осуществляет информационное взаимодействие с налоговыми органами в объеме, предусмотренном законодательством.</w:t>
      </w:r>
    </w:p>
    <w:p w:rsidR="00000000" w:rsidDel="00000000" w:rsidP="00000000" w:rsidRDefault="00000000" w:rsidRPr="00000000" w14:paraId="0000003B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yfdj54jgk4d" w:id="10"/>
      <w:bookmarkEnd w:id="10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10. Порядок возврата денежных средств за курс при отказе Ученика от договора</w:t>
      </w:r>
    </w:p>
    <w:p w:rsidR="00000000" w:rsidDel="00000000" w:rsidP="00000000" w:rsidRDefault="00000000" w:rsidRPr="00000000" w14:paraId="0000003C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10.1. Ученик вправе отказаться от договора с Преподавателем в любое время (ст. 32 Закона РФ «О защите прав потребителей»). Размер возврата определяется в зависимости от момента отказа и объема фактически оказанных услуг по правилам пунктов 10.2–10.6 и соответствует порядку, установленному Офертой между Учеником и Преподавателем. Порядок возврата улучшает положение Ученика по сравнению с абонентской моделью оплаты (п. 6.4) и доводится до Ученика в Карточке курса до приобретения.</w:t>
      </w:r>
    </w:p>
    <w:p w:rsidR="00000000" w:rsidDel="00000000" w:rsidP="00000000" w:rsidRDefault="00000000" w:rsidRPr="00000000" w14:paraId="0000003D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10.2. Если Ученик заявляет отказ в течение 7 (семи) календарных дней с момента оплаты и на момент отказа не открыл ни одного урока (модуля), Ученику возвращается 100% уплаченной цены курса. Открытие Учеником хотя бы одного урока (модуля) прекращает действие периода охлаждения; в этом случае возврат определяется по пунктам 10.3–10.4 независимо от того, истекли ли 7 дней.</w:t>
      </w:r>
    </w:p>
    <w:p w:rsidR="00000000" w:rsidDel="00000000" w:rsidP="00000000" w:rsidRDefault="00000000" w:rsidRPr="00000000" w14:paraId="0000003E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10.3. По истечении периода охлаждения либо при открытии Учеником урока (модуля), если доступ к курсу был предоставлен, стоимость услуги по предоставлению доступа (10% от цены курса) считается оказанной и при отказе не возвращается. Стоимость услуг по обучению (оставшиеся 90% цены курса) возвращается по правилам пунктов 10.4–10.5.</w:t>
      </w:r>
    </w:p>
    <w:p w:rsidR="00000000" w:rsidDel="00000000" w:rsidP="00000000" w:rsidRDefault="00000000" w:rsidRPr="00000000" w14:paraId="0000003F">
      <w:pPr>
        <w:spacing w:after="288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10.4. Возврат стоимости услуг по обучению.</w:t>
      </w:r>
    </w:p>
    <w:p w:rsidR="00000000" w:rsidDel="00000000" w:rsidP="00000000" w:rsidRDefault="00000000" w:rsidRPr="00000000" w14:paraId="00000040">
      <w:pPr>
        <w:spacing w:after="288" w:lineRule="auto"/>
        <w:ind w:left="284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br w:type="textWrapping"/>
        <w:t xml:space="preserve">(а) Если Ученик открывал уроки (модули) — возврат осуществляется в соответствии со шкалой возврата (п. 10.5) в зависимости от доли открытых Учеником уроков (модулей) от их общего числа в курсе. При этом размер возврата по настоящему подпункту не может превышать размер возврата, исчисленный по подпункту (б) на тот же момент;</w:t>
        <w:br w:type="textWrapping"/>
        <w:t xml:space="preserve">(б) Если Ученик не открывал уроков (модулей) — стоимость услуг по обучению возвращается пропорционально неистекшей части срока доступа к курсу на момент получения заявления об отказе. Возврату подлежит сумма, равная 90% цены курса, умноженным на отношение остатка срока доступа к его полной продолжительности. Срок доступа исчисляется с даты оплаты до окончания срока, определенного пунктом 6.2 или Карточкой курса.</w:t>
      </w:r>
    </w:p>
    <w:p w:rsidR="00000000" w:rsidDel="00000000" w:rsidP="00000000" w:rsidRDefault="00000000" w:rsidRPr="00000000" w14:paraId="00000041">
      <w:pPr>
        <w:spacing w:after="288" w:lineRule="auto"/>
        <w:ind w:left="284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10.5. Шкала возврата:</w:t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60"/>
        <w:gridCol w:w="3000"/>
        <w:tblGridChange w:id="0">
          <w:tblGrid>
            <w:gridCol w:w="6360"/>
            <w:gridCol w:w="30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d9e2f3" w:val="clear"/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43">
            <w:pPr>
              <w:spacing w:after="288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Доля открытых Учеником уроков (модулей)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d9e2f3" w:val="clear"/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44">
            <w:pPr>
              <w:spacing w:after="288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Возврат (% от стоимости услуг обучения = от 90% цены курса)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45">
            <w:pPr>
              <w:spacing w:after="288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не более 25%</w:t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46">
            <w:pPr>
              <w:spacing w:after="288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75%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47">
            <w:pPr>
              <w:spacing w:after="288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более 25% и до 50% включительно</w:t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48">
            <w:pPr>
              <w:spacing w:after="288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50%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49">
            <w:pPr>
              <w:spacing w:after="288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более 50% и до 75% включительно</w:t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4A">
            <w:pPr>
              <w:spacing w:after="288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25%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4B">
            <w:pPr>
              <w:spacing w:after="288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более 75%</w:t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</w:tcPr>
          <w:p w:rsidR="00000000" w:rsidDel="00000000" w:rsidP="00000000" w:rsidRDefault="00000000" w:rsidRPr="00000000" w14:paraId="0000004C">
            <w:pPr>
              <w:spacing w:after="288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0%</w:t>
            </w:r>
          </w:p>
        </w:tc>
      </w:tr>
    </w:tbl>
    <w:p w:rsidR="00000000" w:rsidDel="00000000" w:rsidP="00000000" w:rsidRDefault="00000000" w:rsidRPr="00000000" w14:paraId="0000004D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10.6. По истечении срока доступа к курсу (п. 6.2) возврат не производится. Настоящий раздел не ограничивает права Ученика при оказании услуги ненадлежащего качества (ст. 29 Закона РФ «О защите прав потребителей»).</w:t>
      </w:r>
    </w:p>
    <w:p w:rsidR="00000000" w:rsidDel="00000000" w:rsidP="00000000" w:rsidRDefault="00000000" w:rsidRPr="00000000" w14:paraId="0000004F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10.7. Для возврата Ученик направляет обращение через Платформу; возврат производится в срок не более 7 дней с использованием инфраструктуры Платформы. Расходы (комиссии) платежных систем, связанные с возвратом, не удерживаются из возвращаемой Ученику суммы и распределяются между Оператором и Партнером в порядке, установленном страницей тарифов по адресу: https://art-campus.ru/tariffication.</w:t>
      </w:r>
    </w:p>
    <w:p w:rsidR="00000000" w:rsidDel="00000000" w:rsidP="00000000" w:rsidRDefault="00000000" w:rsidRPr="00000000" w14:paraId="00000050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10.8. Сумма возврата Ученику уменьшает суммы, подлежащие выплате Партнеру. Вознаграждение Оператора пересчитывается от суммы, фактически удержанной с Ученика; излишне удержанное вознаграждение учитывается в расчетах с Партнером. Если суммы, подлежащей выплате Партнеру, недостаточно для покрытия возврата, а равно в случае возвратного платежа (chargeback), применяются правила пункта 10.9 (отрицательный баланс). Порядок резервирования части выплат Партнеру установлен пунктом 10.9.5 и страницей тарифов.</w:t>
      </w:r>
    </w:p>
    <w:p w:rsidR="00000000" w:rsidDel="00000000" w:rsidP="00000000" w:rsidRDefault="00000000" w:rsidRPr="00000000" w14:paraId="00000051">
      <w:pPr>
        <w:spacing w:after="280" w:before="28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10.9. Отрицательный баланс и возвратные платежи (chargeback).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80" w:before="28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10.9.1. Если сумма, подлежащая возврату по заказу (в том числе при отказе Ученика от договора, при удовлетворении его претензии, а равно по требованию банка или платежной системы о возврате платежа — chargeback), превышает сумму причитающихся Партнеру, но еще не выплаченных средств, у Партнера образуется отрицательный баланс.</w:t>
      </w:r>
    </w:p>
    <w:p w:rsidR="00000000" w:rsidDel="00000000" w:rsidP="00000000" w:rsidRDefault="00000000" w:rsidRPr="00000000" w14:paraId="00000053">
      <w:pPr>
        <w:spacing w:after="280" w:before="28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10.9.2. Оператор вправе удержать (зачесть) сумму отрицательного баланса из любых последующих выплат Партнеру по всем его курсам и заказам до полного ее погашения; очередность и порядок удержания определяет Оператор.</w:t>
      </w:r>
    </w:p>
    <w:p w:rsidR="00000000" w:rsidDel="00000000" w:rsidP="00000000" w:rsidRDefault="00000000" w:rsidRPr="00000000" w14:paraId="00000054">
      <w:pPr>
        <w:spacing w:after="280" w:before="28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10.9.3. При недостаточности последующих выплат Партнер обязан возместить сумму отрицательного баланса в течение 10 (десяти) рабочих дней с даты получения требования Оператора через Личный кабинет и (или) по адресу электронной почты. При просрочке Оператор вправе начислить неустойку в размере 0,1% от невозмещенной суммы за каждый день просрочки и (или) приостановить выплаты и размещение курсов Партнера до погашения.</w:t>
      </w:r>
    </w:p>
    <w:p w:rsidR="00000000" w:rsidDel="00000000" w:rsidP="00000000" w:rsidRDefault="00000000" w:rsidRPr="00000000" w14:paraId="00000055">
      <w:pPr>
        <w:spacing w:after="280" w:before="28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10.9.4. Возвратный платеж (chargeback), совершенный по инициативе банка или платежной системы, приравнивается к возврату для целей расчетов между Оператором и Партнером. Если по итогам оспаривания chargeback признан необоснованным и денежные средства восстановлены, соответствующая сумма восстанавливается в расчетах с Партнером.</w:t>
      </w:r>
    </w:p>
    <w:p w:rsidR="00000000" w:rsidDel="00000000" w:rsidP="00000000" w:rsidRDefault="00000000" w:rsidRPr="00000000" w14:paraId="00000056">
      <w:pPr>
        <w:spacing w:after="280" w:before="28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10.9.5. Оператор вправе резервировать (удерживать) часть выплат Партнеру для покрытия вероятных возвратов и возвратных платежей (chargeback) в размере и на срок, установленные страницей тарифов.</w:t>
      </w:r>
    </w:p>
    <w:p w:rsidR="00000000" w:rsidDel="00000000" w:rsidP="00000000" w:rsidRDefault="00000000" w:rsidRPr="00000000" w14:paraId="00000057">
      <w:pPr>
        <w:spacing w:after="280" w:before="28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10.9.6. Положения настоящего пункта не применяются в части, в которой возврат или chargeback вызван обстоятельствами, за которые отвечает Оператор (в том числе сбой расчетной инфраструктуры, мошенничество при приеме платежа, не связанное с Партнером).</w:t>
      </w:r>
    </w:p>
    <w:p w:rsidR="00000000" w:rsidDel="00000000" w:rsidP="00000000" w:rsidRDefault="00000000" w:rsidRPr="00000000" w14:paraId="00000058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11. Интеллектуальная собственность Партнера</w:t>
      </w:r>
    </w:p>
    <w:p w:rsidR="00000000" w:rsidDel="00000000" w:rsidP="00000000" w:rsidRDefault="00000000" w:rsidRPr="00000000" w14:paraId="00000059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11.1. Исключительные права на курс и его материалы принадлежат Партнеру (автору). Партнер гарантирует, что обладает всеми необходимыми правами и что материалы не нарушают прав третьих лиц.</w:t>
      </w:r>
    </w:p>
    <w:p w:rsidR="00000000" w:rsidDel="00000000" w:rsidP="00000000" w:rsidRDefault="00000000" w:rsidRPr="00000000" w14:paraId="0000005A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11.2. Партнер предоставляет Оператору неисключительную лицензию на использование курса и его материалов в объеме, необходимом для размещения на витрине и оказания технических услуг Платформы, а также неисключительную лицензию на использование изображений материалов курса в маркетинговых целях Платформы (территория — весь мир, срок — срок действия исключительного права).</w:t>
      </w:r>
    </w:p>
    <w:p w:rsidR="00000000" w:rsidDel="00000000" w:rsidP="00000000" w:rsidRDefault="00000000" w:rsidRPr="00000000" w14:paraId="0000005B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11.3. Авторские права на работы Учеников принадлежат Ученикам. Партнер вправе использовать работы Учеников только для целей проверки и обратной связи и не вправе использовать их иным образом без согласия Ученика.</w:t>
      </w:r>
    </w:p>
    <w:p w:rsidR="00000000" w:rsidDel="00000000" w:rsidP="00000000" w:rsidRDefault="00000000" w:rsidRPr="00000000" w14:paraId="0000005C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11.4. Партнер обязуется возместить Оператору убытки (включая суммы, выплаченные третьим лицам, и разумные расходы на юридическую защиту), возникшие вследствие нарушения Партнером гарантий п. 11.1, и оградить Оператора от претензий третьих лиц, включая правообладателей, урегулировав такие претензии своими силами и за свой счет.</w:t>
      </w:r>
    </w:p>
    <w:p w:rsidR="00000000" w:rsidDel="00000000" w:rsidP="00000000" w:rsidRDefault="00000000" w:rsidRPr="00000000" w14:paraId="0000005D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arosaaldks1o" w:id="11"/>
      <w:bookmarkEnd w:id="11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12. Оказание услуг (реализация уроков) на других платформах</w:t>
      </w:r>
    </w:p>
    <w:p w:rsidR="00000000" w:rsidDel="00000000" w:rsidP="00000000" w:rsidRDefault="00000000" w:rsidRPr="00000000" w14:paraId="0000005E">
      <w:pPr>
        <w:pStyle w:val="Heading2"/>
        <w:spacing w:after="288" w:before="0" w:lineRule="auto"/>
        <w:jc w:val="both"/>
        <w:rPr>
          <w:rFonts w:ascii="Calibri" w:cs="Calibri" w:eastAsia="Calibri" w:hAnsi="Calibri"/>
          <w:b w:val="0"/>
          <w:bCs w:val="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color w:val="000000"/>
          <w:sz w:val="20"/>
          <w:szCs w:val="20"/>
          <w:rtl w:val="0"/>
        </w:rPr>
        <w:t xml:space="preserve">Партнер вправе размещать и реализовывать свои курсы и уроки на любых других аналогичных платформах и любых иных форматах без ограничений. Настоящая Оферта не устанавливает эксклюзивности.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rv88wwmhkiyo" w:id="12"/>
      <w:bookmarkEnd w:id="12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13. Общение с Учеником вне Платформы</w:t>
      </w:r>
    </w:p>
    <w:p w:rsidR="00000000" w:rsidDel="00000000" w:rsidP="00000000" w:rsidRDefault="00000000" w:rsidRPr="00000000" w14:paraId="00000060">
      <w:pPr>
        <w:pStyle w:val="Heading2"/>
        <w:spacing w:after="288" w:before="0" w:lineRule="auto"/>
        <w:jc w:val="both"/>
        <w:rPr>
          <w:rFonts w:ascii="Calibri" w:cs="Calibri" w:eastAsia="Calibri" w:hAnsi="Calibri"/>
          <w:b w:val="0"/>
          <w:bCs w:val="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color w:val="000000"/>
          <w:sz w:val="20"/>
          <w:szCs w:val="20"/>
          <w:rtl w:val="0"/>
        </w:rPr>
        <w:t xml:space="preserve">Партнер и Ученик вправе общаться вне Платформы (мессенджеры, эл. почта, видеосвязь и т.п.) при условии соблюдения требований к конфиденциальности и персональным данным.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bx2ywkbgk0ww" w:id="13"/>
      <w:bookmarkEnd w:id="13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14. Дисклеймер об использовании ИИ при проверке домашних заданий</w:t>
      </w:r>
    </w:p>
    <w:p w:rsidR="00000000" w:rsidDel="00000000" w:rsidP="00000000" w:rsidRDefault="00000000" w:rsidRPr="00000000" w14:paraId="00000062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14.1. Партнер вправе использовать встроенные в Платформу ИИ-сервисы для проверки домашних заданий и формирования обратной связи. Партнер несет ответственность за итоговую оценку и обратную связь, не перекладывая ее исключительно на ИИ.</w:t>
      </w:r>
    </w:p>
    <w:p w:rsidR="00000000" w:rsidDel="00000000" w:rsidP="00000000" w:rsidRDefault="00000000" w:rsidRPr="00000000" w14:paraId="00000063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14.2. Партнер обязан соблюдать требования по защите персональных данных Учеников и запрету на передачу персональных данных Учеников ИИ-сервисам.</w:t>
      </w:r>
    </w:p>
    <w:p w:rsidR="00000000" w:rsidDel="00000000" w:rsidP="00000000" w:rsidRDefault="00000000" w:rsidRPr="00000000" w14:paraId="00000064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t0zp4sw3a29l" w:id="14"/>
      <w:bookmarkEnd w:id="14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15. Рейтинг и поисковая выдача</w:t>
      </w:r>
    </w:p>
    <w:p w:rsidR="00000000" w:rsidDel="00000000" w:rsidP="00000000" w:rsidRDefault="00000000" w:rsidRPr="00000000" w14:paraId="00000065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15.1. Оператор вправе формировать и размещать рейтинг Партнера на основании данных о соблюдении условий договоров с Учениками и Оператором. Принципы формирования рейтинга, основания его изменения и последствия для Партнера доводятся до Партнера.</w:t>
      </w:r>
    </w:p>
    <w:p w:rsidR="00000000" w:rsidDel="00000000" w:rsidP="00000000" w:rsidRDefault="00000000" w:rsidRPr="00000000" w14:paraId="00000066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15.2. Оператор размещает на Платформе описание основных параметров, определяющих порядок ранжирования Карточек курсов в результатах поиска и выдачи, а также оснований изменения положения Карточки курса в выдаче. Если Ученик самостоятельно выбрал способ сортировки результатов (например, по цене, дате размещения, рейтингу), результаты отображаются в соответствии с выбранным им критерием; Оператор не изменяет и не переопределяет выбранный Учеником порядок сортировки, в том числе в целях продвижения отдельных курсов. Случаи, когда на положение Карточки курса в выдаче влияет оплаченное продвижение, обозначаются пометкой «реклама» (или иной аналогичной пометкой).</w:t>
      </w:r>
    </w:p>
    <w:p w:rsidR="00000000" w:rsidDel="00000000" w:rsidP="00000000" w:rsidRDefault="00000000" w:rsidRPr="00000000" w14:paraId="00000067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9x6l3q7o75j" w:id="15"/>
      <w:bookmarkEnd w:id="15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16. Ответственность Партнера (исчерпывающий перечень мер)</w:t>
      </w:r>
    </w:p>
    <w:p w:rsidR="00000000" w:rsidDel="00000000" w:rsidP="00000000" w:rsidRDefault="00000000" w:rsidRPr="00000000" w14:paraId="00000068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16.1. В случаях нарушения условий настоящего договора, к Партнеру могут применяться следующие меры: предупреждение; ограничение/прекращение размещения Карточки курса; ограничение доступа к Личному кабинету; удержание сумм возврата Ученику; неустойка в размере 100% от вознаграждения Оператора, начисленного по заказу (заказам), в связи с которыми допущено нарушение, а при невозможности отнесения нарушения к конкретному заказу — в размере среднемесячного вознаграждения Оператора по Партнеру за последние 3 (три) месяца; одностороннее расторжение договора. Иные меры не применяются.</w:t>
      </w:r>
    </w:p>
    <w:p w:rsidR="00000000" w:rsidDel="00000000" w:rsidP="00000000" w:rsidRDefault="00000000" w:rsidRPr="00000000" w14:paraId="00000069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16.2. Основания и порядок применения мер: при выявлении нарушения Оператор направляет мотивированное уведомление за 3 дня. Партнер вправе представить возражения в порядке досудебного рассмотрения жалоб.</w:t>
      </w:r>
    </w:p>
    <w:p w:rsidR="00000000" w:rsidDel="00000000" w:rsidP="00000000" w:rsidRDefault="00000000" w:rsidRPr="00000000" w14:paraId="0000006A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16.3. Партнер, возместивший вред, причиненный Оператором третьим лицам, имеет право регресса к Оператору.</w:t>
      </w:r>
    </w:p>
    <w:p w:rsidR="00000000" w:rsidDel="00000000" w:rsidP="00000000" w:rsidRDefault="00000000" w:rsidRPr="00000000" w14:paraId="0000006B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f1ivcywz422t" w:id="16"/>
      <w:bookmarkEnd w:id="16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17. Обмен юридически значимыми сообщениями и изменение договора</w:t>
      </w:r>
    </w:p>
    <w:p w:rsidR="00000000" w:rsidDel="00000000" w:rsidP="00000000" w:rsidRDefault="00000000" w:rsidRPr="00000000" w14:paraId="0000006C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bookmarkStart w:colFirst="0" w:colLast="0" w:name="_heading=h.ulibbohf7bqb" w:id="17"/>
      <w:bookmarkEnd w:id="17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17.1. Стороны обмениваются юридически значимыми сообщениями через Личный кабинет и по указанным адресам электронной почты; такие сообщения признаются надлежащими.</w:t>
      </w:r>
    </w:p>
    <w:p w:rsidR="00000000" w:rsidDel="00000000" w:rsidP="00000000" w:rsidRDefault="00000000" w:rsidRPr="00000000" w14:paraId="0000006D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17.2. Оператор вправе в одностороннем порядке в любой момент изменять условия настоящей Оферты и приложений к ней (включая правила и тарифы), а также вводить новые условия. Новая редакция размещается на Платформе и вступает в силу не ранее чем через 5 (пять) дней после опубликования, если более поздний срок не указан в самой редакции. Изменения, ухудшающие положение Партнера, не применяются к заказам, принятым до вступления изменений в силу. Партнер обязан самостоятельно отслеживать изменения. Продолжение использования Платформы после вступления изменений в силу означает согласие Партнера с ними; при несогласии Партнер обязан прекратить использование Платформы.</w:t>
      </w:r>
    </w:p>
    <w:p w:rsidR="00000000" w:rsidDel="00000000" w:rsidP="00000000" w:rsidRDefault="00000000" w:rsidRPr="00000000" w14:paraId="0000006E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18. Досудебное рассмотрение жалоб (разрешение споров)</w:t>
      </w:r>
    </w:p>
    <w:p w:rsidR="00000000" w:rsidDel="00000000" w:rsidP="00000000" w:rsidRDefault="00000000" w:rsidRPr="00000000" w14:paraId="0000006F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18.1. На Платформе действует система досудебного рассмотрения жалоб. Партнер вправе обжаловать решения и действия (бездействие) Оператора через Личный кабинет с указанием обстоятельств. Срок рассмотрения — 5 рабочих дней.</w:t>
      </w:r>
    </w:p>
    <w:p w:rsidR="00000000" w:rsidDel="00000000" w:rsidP="00000000" w:rsidRDefault="00000000" w:rsidRPr="00000000" w14:paraId="00000070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18.2. При недостижении согласия спор передается в суд по месту нахождения Оператора (для Партнеров — субъектов предпринимательской деятельности — в арбитражный суд), если иное не установлено законом.</w:t>
      </w:r>
    </w:p>
    <w:p w:rsidR="00000000" w:rsidDel="00000000" w:rsidP="00000000" w:rsidRDefault="00000000" w:rsidRPr="00000000" w14:paraId="00000071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k7jwyzlz46qe" w:id="18"/>
      <w:bookmarkEnd w:id="18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19. Персональные данные</w:t>
      </w:r>
    </w:p>
    <w:p w:rsidR="00000000" w:rsidDel="00000000" w:rsidP="00000000" w:rsidRDefault="00000000" w:rsidRPr="00000000" w14:paraId="00000072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19.1. Обработка персональных данных Партнера осуществляется в соответствии с Политикой конфиденциальности, размещенной по адресу: https://art-campus.ru/policy. Партнер, обрабатывающий персональные данные Учеников, действует с соблюдением Федерального закона № 152-ФЗ и поручения на обработку, если оно оформлено Оператором.</w:t>
      </w:r>
    </w:p>
    <w:p w:rsidR="00000000" w:rsidDel="00000000" w:rsidP="00000000" w:rsidRDefault="00000000" w:rsidRPr="00000000" w14:paraId="00000073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19.2. Партнер (Преподаватель) дает согласие на раскрытие Оператором своих персональных данных в составе: фамилия, имя, отчество; адрес электронной почты; идентификационный номер налогоплательщика (ИНН) в Карточке курса в составе сведений о Преподавателе.</w:t>
      </w:r>
    </w:p>
    <w:p w:rsidR="00000000" w:rsidDel="00000000" w:rsidP="00000000" w:rsidRDefault="00000000" w:rsidRPr="00000000" w14:paraId="00000074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19.3. Настоящее согласие дано в соответствии с Федеральным законом № 152-ФЗ «О персональных данных», действует с момента акцепта Оферты в течение сроков, установленных для разрешения споров и хранения документов, и может быть отозвано Партнером. Отзыв согласия не распространяется на данные, переданные до его получения, и не освобождает Партнера от обязанности предоставлять Ученику-потребителю информацию об исполнителе, предусмотренную законодательством о защите прав потребителей.</w:t>
      </w:r>
    </w:p>
    <w:p w:rsidR="00000000" w:rsidDel="00000000" w:rsidP="00000000" w:rsidRDefault="00000000" w:rsidRPr="00000000" w14:paraId="00000075">
      <w:pPr>
        <w:pStyle w:val="Heading2"/>
        <w:spacing w:after="288" w:before="0" w:lineRule="auto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7m82y672ijb9" w:id="19"/>
      <w:bookmarkEnd w:id="19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20. Срок действия, расторжение и заключительные положения</w:t>
      </w:r>
    </w:p>
    <w:p w:rsidR="00000000" w:rsidDel="00000000" w:rsidP="00000000" w:rsidRDefault="00000000" w:rsidRPr="00000000" w14:paraId="00000076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20.1. Договор действует с момента акцепта и до его расторжения любой из сторон в порядке, предусмотренном Офертой и законодательством.</w:t>
      </w:r>
    </w:p>
    <w:p w:rsidR="00000000" w:rsidDel="00000000" w:rsidP="00000000" w:rsidRDefault="00000000" w:rsidRPr="00000000" w14:paraId="00000077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20.2. Каждая из сторон вправе отказаться от договора, уведомив другую сторону за 5 дней, при условии завершения обязательств перед Учениками, оплатившими курсы.</w:t>
      </w:r>
    </w:p>
    <w:p w:rsidR="00000000" w:rsidDel="00000000" w:rsidP="00000000" w:rsidRDefault="00000000" w:rsidRPr="00000000" w14:paraId="00000078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20.3. Во всем остальном применяется законодательство Российской Федерации.</w:t>
      </w:r>
    </w:p>
    <w:p w:rsidR="00000000" w:rsidDel="00000000" w:rsidP="00000000" w:rsidRDefault="00000000" w:rsidRPr="00000000" w14:paraId="00000079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20.4. Положения раздела 15 настоящей Оферты («Рейтинг и поисковая выдача») вступают в силу с даты вступления в силу Федерального закона от 31.07.2025 № 289-ФЗ «Об отдельных вопросах регулирования платформенной экономики в Российской Федерации». До указанной даты раздел 15 не применяется; формирование рейтинга Партнёров и определение порядка ранжирования результатов поисковой выдачи до 1 октября 2026 года осуществляются по усмотрению Оператора и не порождают обязанностей, предусмотренных разделом 15.</w:t>
      </w:r>
    </w:p>
    <w:p w:rsidR="00000000" w:rsidDel="00000000" w:rsidP="00000000" w:rsidRDefault="00000000" w:rsidRPr="00000000" w14:paraId="0000007A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28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1f3864"/>
      <w:sz w:val="30"/>
      <w:szCs w:val="3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2e5496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MgRnQu8huU+nO0Qgmbz+F5NU5A==">CgMxLjAyDmguNTNzc2t1Y2RhbHp6Mg5oLm81b2puM21lNDl6ZzIOaC44aGlkNm04ZDZjM24yDmguM2FjanhkNWc1ZTVxMg5oLjR1OWtrYjFubW14NTIOaC5hNHluZWRscXg1c3kyDmguYW5mZnZ0ZTBzNnN4Mg5oLjlyemYxcmNuOHI3dDIOaC54amRtNTlpYjc0cHUyDWgubXRic2M5MnZyNTIyDWgueWZkajU0amdrNGQyDmguYXJvc2FhbGRrczFvMg5oLnJ2ODh3d21oa2l5bzIOaC5ieDJ5d2tiZ2swd3cyDmgudDB6cDRzdzNhMjlsMg1oLjl4NmwzcTdvNzVqMg5oLmYxaXZjeXd6NDIydDIOaC51bGliYm9oZjdicWIyDmguazdqd3l6bHo0NnFlMg5oLjdtODJ5NjcyaWpiOTgAciExSC0wTV9XNUFnUGQyNU81Y0c5RWdZUUVuMXVMTG5Ha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